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77" w:rsidRPr="002B7577" w:rsidRDefault="002B7577" w:rsidP="002B7577">
      <w:pPr>
        <w:spacing w:after="60"/>
        <w:jc w:val="left"/>
        <w:outlineLvl w:val="0"/>
        <w:rPr>
          <w:rFonts w:ascii="Times New Roman" w:eastAsia="Times New Roman" w:hAnsi="Times New Roman" w:cs="Times New Roman"/>
          <w:kern w:val="36"/>
          <w:sz w:val="48"/>
          <w:szCs w:val="48"/>
          <w:lang w:eastAsia="es-ES"/>
        </w:rPr>
      </w:pPr>
      <w:r w:rsidRPr="002B7577">
        <w:rPr>
          <w:rFonts w:ascii="Times New Roman" w:eastAsia="Times New Roman" w:hAnsi="Times New Roman" w:cs="Times New Roman"/>
          <w:kern w:val="36"/>
          <w:sz w:val="48"/>
          <w:szCs w:val="48"/>
          <w:lang w:eastAsia="es-ES"/>
        </w:rPr>
        <w:t xml:space="preserve">Navilens </w:t>
      </w:r>
      <w:r w:rsidR="0055080F">
        <w:rPr>
          <w:rFonts w:ascii="Times New Roman" w:eastAsia="Times New Roman" w:hAnsi="Times New Roman" w:cs="Times New Roman"/>
          <w:kern w:val="36"/>
          <w:sz w:val="48"/>
          <w:szCs w:val="48"/>
          <w:lang w:eastAsia="es-ES"/>
        </w:rPr>
        <w:t xml:space="preserve">implementa una facilidad en su App </w:t>
      </w:r>
      <w:r w:rsidRPr="002B7577">
        <w:rPr>
          <w:rFonts w:ascii="Times New Roman" w:eastAsia="Times New Roman" w:hAnsi="Times New Roman" w:cs="Times New Roman"/>
          <w:kern w:val="36"/>
          <w:sz w:val="48"/>
          <w:szCs w:val="48"/>
          <w:lang w:eastAsia="es-ES"/>
        </w:rPr>
        <w:t>para la gestión de etiquetas de uso personal con la que identificar objetos domésticos</w:t>
      </w:r>
    </w:p>
    <w:p w:rsidR="002B7577" w:rsidRPr="002B7577" w:rsidRDefault="002B7577" w:rsidP="002B7577">
      <w:pPr>
        <w:spacing w:after="360"/>
        <w:jc w:val="left"/>
        <w:rPr>
          <w:rFonts w:ascii="Times New Roman" w:eastAsia="Times New Roman" w:hAnsi="Times New Roman" w:cs="Times New Roman"/>
          <w:szCs w:val="24"/>
          <w:lang w:eastAsia="es-ES"/>
        </w:rPr>
      </w:pPr>
    </w:p>
    <w:p w:rsidR="002B7577" w:rsidRPr="002B7577" w:rsidRDefault="0055080F"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La solución consiste </w:t>
      </w:r>
      <w:r w:rsidR="00F40634">
        <w:rPr>
          <w:rFonts w:ascii="Times New Roman" w:eastAsia="Times New Roman" w:hAnsi="Times New Roman" w:cs="Times New Roman"/>
          <w:szCs w:val="24"/>
          <w:lang w:eastAsia="es-ES"/>
        </w:rPr>
        <w:t xml:space="preserve">en poner a disposición de los usuarios de esta App unas </w:t>
      </w:r>
      <w:r w:rsidR="00F8779E">
        <w:rPr>
          <w:rFonts w:ascii="Times New Roman" w:eastAsia="Times New Roman" w:hAnsi="Times New Roman" w:cs="Times New Roman"/>
          <w:szCs w:val="24"/>
          <w:lang w:eastAsia="es-ES"/>
        </w:rPr>
        <w:t xml:space="preserve">etiquetas, </w:t>
      </w:r>
      <w:r w:rsidR="002B7577" w:rsidRPr="002B7577">
        <w:rPr>
          <w:rFonts w:ascii="Times New Roman" w:eastAsia="Times New Roman" w:hAnsi="Times New Roman" w:cs="Times New Roman"/>
          <w:szCs w:val="24"/>
          <w:lang w:eastAsia="es-ES"/>
        </w:rPr>
        <w:t xml:space="preserve">que </w:t>
      </w:r>
      <w:r w:rsidR="00F40634">
        <w:rPr>
          <w:rFonts w:ascii="Times New Roman" w:eastAsia="Times New Roman" w:hAnsi="Times New Roman" w:cs="Times New Roman"/>
          <w:szCs w:val="24"/>
          <w:lang w:eastAsia="es-ES"/>
        </w:rPr>
        <w:t>se denominan “</w:t>
      </w:r>
      <w:r w:rsidR="002B7577" w:rsidRPr="002B7577">
        <w:rPr>
          <w:rFonts w:ascii="Times New Roman" w:eastAsia="Times New Roman" w:hAnsi="Times New Roman" w:cs="Times New Roman"/>
          <w:szCs w:val="24"/>
          <w:lang w:eastAsia="es-ES"/>
        </w:rPr>
        <w:t>en blanco</w:t>
      </w:r>
      <w:r w:rsidR="00F40634">
        <w:rPr>
          <w:rFonts w:ascii="Times New Roman" w:eastAsia="Times New Roman" w:hAnsi="Times New Roman" w:cs="Times New Roman"/>
          <w:szCs w:val="24"/>
          <w:lang w:eastAsia="es-ES"/>
        </w:rPr>
        <w:t>”</w:t>
      </w:r>
      <w:r w:rsidR="00F8779E">
        <w:rPr>
          <w:rFonts w:ascii="Times New Roman" w:eastAsia="Times New Roman" w:hAnsi="Times New Roman" w:cs="Times New Roman"/>
          <w:szCs w:val="24"/>
          <w:lang w:eastAsia="es-ES"/>
        </w:rPr>
        <w:t xml:space="preserve"> y</w:t>
      </w:r>
      <w:r w:rsidR="002B7577" w:rsidRPr="002B7577">
        <w:rPr>
          <w:rFonts w:ascii="Times New Roman" w:eastAsia="Times New Roman" w:hAnsi="Times New Roman" w:cs="Times New Roman"/>
          <w:szCs w:val="24"/>
          <w:lang w:eastAsia="es-ES"/>
        </w:rPr>
        <w:t xml:space="preserve"> que permite escribir cualquier contenido en ellas con la aplicación de NaviLens</w:t>
      </w:r>
      <w:r w:rsidR="00F8779E">
        <w:rPr>
          <w:rFonts w:ascii="Times New Roman" w:eastAsia="Times New Roman" w:hAnsi="Times New Roman" w:cs="Times New Roman"/>
          <w:szCs w:val="24"/>
          <w:lang w:eastAsia="es-ES"/>
        </w:rPr>
        <w:t xml:space="preserve">. Estas etiquetas </w:t>
      </w:r>
      <w:r w:rsidR="00F8779E" w:rsidRPr="002B7577">
        <w:rPr>
          <w:rFonts w:ascii="Times New Roman" w:eastAsia="Times New Roman" w:hAnsi="Times New Roman" w:cs="Times New Roman"/>
          <w:szCs w:val="24"/>
          <w:lang w:eastAsia="es-ES"/>
        </w:rPr>
        <w:t>servirían</w:t>
      </w:r>
      <w:r w:rsidR="002B7577" w:rsidRPr="002B7577">
        <w:rPr>
          <w:rFonts w:ascii="Times New Roman" w:eastAsia="Times New Roman" w:hAnsi="Times New Roman" w:cs="Times New Roman"/>
          <w:szCs w:val="24"/>
          <w:lang w:eastAsia="es-ES"/>
        </w:rPr>
        <w:t xml:space="preserve"> por lo tanto para etiquetar cualquier objeto personal, de forma completamente autónoma y sin coste alguno.</w:t>
      </w:r>
    </w:p>
    <w:p w:rsidR="002B7577" w:rsidRPr="002B7577" w:rsidRDefault="00F40634"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El usuario </w:t>
      </w:r>
      <w:r w:rsidR="002B7577" w:rsidRPr="002B7577">
        <w:rPr>
          <w:rFonts w:ascii="Times New Roman" w:eastAsia="Times New Roman" w:hAnsi="Times New Roman" w:cs="Times New Roman"/>
          <w:szCs w:val="24"/>
          <w:lang w:eastAsia="es-ES"/>
        </w:rPr>
        <w:t>puede descargar estas etiquetas en blanco, para ser escritas con la información que quiera, directamente desde la aplicación NaviLens, pulsando primero el botón inicio rápido y posteriormente pulsando sobre la opción solicitar etiquetas para uso personal. Aparecerá entonces un diálogo con la opción de introducir su email y el sistema le mandará a su correo un pack de 5 archivos PDF para imprimir que incluyen etiquetas de diferentes tamaños para que el usuario las adapte a sus necesidades, acorde al tamaño del objeto y a la distancia a la que desee que se lea la información.</w:t>
      </w:r>
    </w:p>
    <w:p w:rsidR="002B7577" w:rsidRPr="002B7577" w:rsidRDefault="002B7577" w:rsidP="002B7577">
      <w:pPr>
        <w:spacing w:after="180"/>
        <w:jc w:val="left"/>
        <w:outlineLvl w:val="2"/>
        <w:rPr>
          <w:rFonts w:ascii="Times New Roman" w:eastAsia="Times New Roman" w:hAnsi="Times New Roman" w:cs="Times New Roman"/>
          <w:b/>
          <w:color w:val="333333"/>
          <w:sz w:val="27"/>
          <w:szCs w:val="27"/>
          <w:lang w:eastAsia="es-ES"/>
        </w:rPr>
      </w:pPr>
      <w:r w:rsidRPr="002B7577">
        <w:rPr>
          <w:rFonts w:ascii="Times New Roman" w:eastAsia="Times New Roman" w:hAnsi="Times New Roman" w:cs="Times New Roman"/>
          <w:b/>
          <w:color w:val="333333"/>
          <w:sz w:val="27"/>
          <w:szCs w:val="27"/>
          <w:lang w:eastAsia="es-ES"/>
        </w:rPr>
        <w:t>Como generar y cortar las etiquetas.</w:t>
      </w:r>
    </w:p>
    <w:p w:rsidR="002B7577" w:rsidRPr="002B7577" w:rsidRDefault="002B7577" w:rsidP="002B7577">
      <w:pPr>
        <w:spacing w:after="360"/>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t>Desde la propia app podremos descargar el juego de etiquetas personalizables, que luego deberemos imprimir en folios A4, doblar y cortar.</w:t>
      </w:r>
    </w:p>
    <w:p w:rsidR="00F40634" w:rsidRPr="00F40634" w:rsidRDefault="00F40634" w:rsidP="002B7577">
      <w:pPr>
        <w:spacing w:after="360"/>
        <w:jc w:val="left"/>
        <w:rPr>
          <w:rFonts w:ascii="Times New Roman" w:eastAsia="Times New Roman" w:hAnsi="Times New Roman" w:cs="Times New Roman"/>
          <w:b/>
          <w:szCs w:val="24"/>
          <w:lang w:eastAsia="es-ES"/>
        </w:rPr>
      </w:pPr>
      <w:r w:rsidRPr="00F40634">
        <w:rPr>
          <w:rFonts w:ascii="Times New Roman" w:eastAsia="Times New Roman" w:hAnsi="Times New Roman" w:cs="Times New Roman"/>
          <w:b/>
          <w:szCs w:val="24"/>
          <w:lang w:eastAsia="es-ES"/>
        </w:rPr>
        <w:t>¿Cómo es el proceso de obtención de estas etiquetas?</w:t>
      </w:r>
    </w:p>
    <w:p w:rsidR="00F40634" w:rsidRDefault="00F40634"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1º </w:t>
      </w:r>
      <w:r w:rsidR="002B7577" w:rsidRPr="002B7577">
        <w:rPr>
          <w:rFonts w:ascii="Times New Roman" w:eastAsia="Times New Roman" w:hAnsi="Times New Roman" w:cs="Times New Roman"/>
          <w:szCs w:val="24"/>
          <w:lang w:eastAsia="es-ES"/>
        </w:rPr>
        <w:t xml:space="preserve">Desde la aplicación de NaviLens accede a la sección “Inicio rápido” que se encuentra en la parte inferior derecha de la pantalla. Tras desplegar el menú, toca en la opción “Solicitar etiquetas para uso personal”. </w:t>
      </w:r>
    </w:p>
    <w:p w:rsidR="002B7577" w:rsidRPr="002B7577" w:rsidRDefault="00F40634"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2º Introduce </w:t>
      </w:r>
      <w:r w:rsidR="002B7577" w:rsidRPr="002B7577">
        <w:rPr>
          <w:rFonts w:ascii="Times New Roman" w:eastAsia="Times New Roman" w:hAnsi="Times New Roman" w:cs="Times New Roman"/>
          <w:szCs w:val="24"/>
          <w:lang w:eastAsia="es-ES"/>
        </w:rPr>
        <w:t>tu nombre y tu correo electrónico y pulsa en “Quiero recibir las etiquetas” para que te lleguen a tu email.</w:t>
      </w:r>
    </w:p>
    <w:p w:rsidR="002B7577" w:rsidRPr="002B7577" w:rsidRDefault="00F40634"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3º </w:t>
      </w:r>
      <w:r w:rsidR="002B7577" w:rsidRPr="002B7577">
        <w:rPr>
          <w:rFonts w:ascii="Times New Roman" w:eastAsia="Times New Roman" w:hAnsi="Times New Roman" w:cs="Times New Roman"/>
          <w:szCs w:val="24"/>
          <w:lang w:eastAsia="es-ES"/>
        </w:rPr>
        <w:t>Recibirás en tu bandeja de entrada el set de etiquetas en PDF que podrás imprimir en tu impresora.</w:t>
      </w:r>
      <w:r w:rsidR="002B7577" w:rsidRPr="002B7577">
        <w:rPr>
          <w:rFonts w:ascii="Times New Roman" w:eastAsia="Times New Roman" w:hAnsi="Times New Roman" w:cs="Times New Roman"/>
          <w:szCs w:val="24"/>
          <w:lang w:eastAsia="es-ES"/>
        </w:rPr>
        <w:br/>
        <w:t>Obtendrás 4 folios diferentes:</w:t>
      </w:r>
      <w:r w:rsidR="002B7577" w:rsidRPr="002B7577">
        <w:rPr>
          <w:rFonts w:ascii="Times New Roman" w:eastAsia="Times New Roman" w:hAnsi="Times New Roman" w:cs="Times New Roman"/>
          <w:szCs w:val="24"/>
          <w:lang w:eastAsia="es-ES"/>
        </w:rPr>
        <w:br/>
        <w:t>El primero, con 1 etiqueta a tamaño completo, que no hará falta cortar; El segundo, con 4 etiquetas; Un tercer folio con 16 etiquetas de tamaño mediano; Y un último con 64 etiquetas de tamaño pequeño.</w:t>
      </w:r>
    </w:p>
    <w:p w:rsidR="006212AB" w:rsidRDefault="006212AB" w:rsidP="00F40634">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Este último set de etiquetas, es </w:t>
      </w:r>
      <w:r w:rsidR="00F40634" w:rsidRPr="002B7577">
        <w:rPr>
          <w:rFonts w:ascii="Times New Roman" w:eastAsia="Times New Roman" w:hAnsi="Times New Roman" w:cs="Times New Roman"/>
          <w:szCs w:val="24"/>
          <w:lang w:eastAsia="es-ES"/>
        </w:rPr>
        <w:t>compatible con los </w:t>
      </w:r>
      <w:hyperlink r:id="rId5" w:history="1">
        <w:r w:rsidR="00F40634" w:rsidRPr="002B7577">
          <w:rPr>
            <w:rFonts w:ascii="Times New Roman" w:eastAsia="Times New Roman" w:hAnsi="Times New Roman" w:cs="Times New Roman"/>
            <w:color w:val="222222"/>
            <w:szCs w:val="24"/>
            <w:u w:val="single"/>
            <w:lang w:eastAsia="es-ES"/>
          </w:rPr>
          <w:t>folios adhesivos precortados “Avery Dennison L7120-25”.</w:t>
        </w:r>
      </w:hyperlink>
      <w:r w:rsidR="00F40634" w:rsidRPr="002B7577">
        <w:rPr>
          <w:rFonts w:ascii="Times New Roman" w:eastAsia="Times New Roman" w:hAnsi="Times New Roman" w:cs="Times New Roman"/>
          <w:szCs w:val="24"/>
          <w:lang w:eastAsia="es-ES"/>
        </w:rPr>
        <w:t> </w:t>
      </w:r>
      <w:r>
        <w:rPr>
          <w:rFonts w:ascii="Times New Roman" w:eastAsia="Times New Roman" w:hAnsi="Times New Roman" w:cs="Times New Roman"/>
          <w:szCs w:val="24"/>
          <w:lang w:eastAsia="es-ES"/>
        </w:rPr>
        <w:t xml:space="preserve"> Se </w:t>
      </w:r>
      <w:r w:rsidR="00F40634" w:rsidRPr="002B7577">
        <w:rPr>
          <w:rFonts w:ascii="Times New Roman" w:eastAsia="Times New Roman" w:hAnsi="Times New Roman" w:cs="Times New Roman"/>
          <w:szCs w:val="24"/>
          <w:lang w:eastAsia="es-ES"/>
        </w:rPr>
        <w:t>trata de etiquetas auto adhesivas recortadas de 35 x 35mm. que simplifican aún más el recorte y el pegado de los códigos. Se pueden comprar por ejemplo en Amazon en un paquete que incluye 25 hojas</w:t>
      </w:r>
      <w:r>
        <w:rPr>
          <w:rFonts w:ascii="Times New Roman" w:eastAsia="Times New Roman" w:hAnsi="Times New Roman" w:cs="Times New Roman"/>
          <w:szCs w:val="24"/>
          <w:lang w:eastAsia="es-ES"/>
        </w:rPr>
        <w:t xml:space="preserve"> con un total de 875 etiquetas y </w:t>
      </w:r>
      <w:r>
        <w:rPr>
          <w:rFonts w:ascii="Times New Roman" w:eastAsia="Times New Roman" w:hAnsi="Times New Roman" w:cs="Times New Roman"/>
          <w:szCs w:val="24"/>
          <w:lang w:eastAsia="es-ES"/>
        </w:rPr>
        <w:lastRenderedPageBreak/>
        <w:t>puede ser una alternativa interesante a la impresión de estos códigos en un folio normal que luego deberemos cortar y pegar en los productos que deseemos etiquetar.</w:t>
      </w:r>
    </w:p>
    <w:p w:rsidR="006212AB" w:rsidRPr="006212AB" w:rsidRDefault="006212AB" w:rsidP="002B7577">
      <w:pPr>
        <w:spacing w:after="360"/>
        <w:jc w:val="left"/>
        <w:rPr>
          <w:rFonts w:ascii="Times New Roman" w:eastAsia="Times New Roman" w:hAnsi="Times New Roman" w:cs="Times New Roman"/>
          <w:b/>
          <w:szCs w:val="24"/>
          <w:lang w:eastAsia="es-ES"/>
        </w:rPr>
      </w:pPr>
      <w:r w:rsidRPr="006212AB">
        <w:rPr>
          <w:rFonts w:ascii="Times New Roman" w:eastAsia="Times New Roman" w:hAnsi="Times New Roman" w:cs="Times New Roman"/>
          <w:b/>
          <w:szCs w:val="24"/>
          <w:lang w:eastAsia="es-ES"/>
        </w:rPr>
        <w:t>Descripción del proceso de corte manual de las distintas etiquetas recibidas:</w:t>
      </w:r>
    </w:p>
    <w:p w:rsidR="006212AB" w:rsidRDefault="006212AB"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Hoja con cuatro códigos grandes.</w:t>
      </w:r>
    </w:p>
    <w:p w:rsidR="002B7577" w:rsidRPr="002B7577" w:rsidRDefault="006212AB" w:rsidP="006212AB">
      <w:pPr>
        <w:spacing w:after="360"/>
        <w:ind w:left="708"/>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C</w:t>
      </w:r>
      <w:r w:rsidR="002B7577" w:rsidRPr="002B7577">
        <w:rPr>
          <w:rFonts w:ascii="Times New Roman" w:eastAsia="Times New Roman" w:hAnsi="Times New Roman" w:cs="Times New Roman"/>
          <w:szCs w:val="24"/>
          <w:lang w:eastAsia="es-ES"/>
        </w:rPr>
        <w:t>omienza doblando el folio en el papel en 4 mitades simétricas. El doblado será mucho mejor si vigilas que coincidan las puntas de los folios. Dóblalo primero horizontal y luego verticalmente.</w:t>
      </w:r>
    </w:p>
    <w:p w:rsidR="002B7577" w:rsidRPr="002B7577" w:rsidRDefault="002B7577" w:rsidP="006212AB">
      <w:pPr>
        <w:spacing w:after="360"/>
        <w:ind w:left="708"/>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t>Al doblarlo con las manos podremos cortarlo sin problema siguiendo la línea de doblado y separando estas mitades con mucho cuidado.</w:t>
      </w:r>
    </w:p>
    <w:p w:rsidR="002B7577" w:rsidRPr="002B7577" w:rsidRDefault="002B7577" w:rsidP="006212AB">
      <w:pPr>
        <w:spacing w:after="360"/>
        <w:ind w:left="708"/>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t>Estas cuatro partes que acabas de cortar, serán las correspondientes a tus 4 códigos grandes.</w:t>
      </w:r>
    </w:p>
    <w:p w:rsidR="002B7577" w:rsidRPr="002B7577" w:rsidRDefault="006212AB"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H</w:t>
      </w:r>
      <w:r w:rsidR="002B7577" w:rsidRPr="002B7577">
        <w:rPr>
          <w:rFonts w:ascii="Times New Roman" w:eastAsia="Times New Roman" w:hAnsi="Times New Roman" w:cs="Times New Roman"/>
          <w:szCs w:val="24"/>
          <w:lang w:eastAsia="es-ES"/>
        </w:rPr>
        <w:t>oja con los 16 códigos medianos.</w:t>
      </w:r>
    </w:p>
    <w:p w:rsidR="006212AB" w:rsidRDefault="002B7577" w:rsidP="006212AB">
      <w:pPr>
        <w:spacing w:after="360"/>
        <w:ind w:firstLine="708"/>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t xml:space="preserve">Comienza doblando y cortando el papel como en el paso anterior. </w:t>
      </w:r>
      <w:r w:rsidR="00FD592A">
        <w:rPr>
          <w:rFonts w:ascii="Times New Roman" w:eastAsia="Times New Roman" w:hAnsi="Times New Roman" w:cs="Times New Roman"/>
          <w:szCs w:val="24"/>
          <w:lang w:eastAsia="es-ES"/>
        </w:rPr>
        <w:t>A</w:t>
      </w:r>
      <w:r w:rsidRPr="002B7577">
        <w:rPr>
          <w:rFonts w:ascii="Times New Roman" w:eastAsia="Times New Roman" w:hAnsi="Times New Roman" w:cs="Times New Roman"/>
          <w:szCs w:val="24"/>
          <w:lang w:eastAsia="es-ES"/>
        </w:rPr>
        <w:t xml:space="preserve">hora, cada una de esas cuatro partes que acabas de cortar, tienes que volver a doblar otra vez para obtener 4 nuevas partes de cada una. Ya tienes tus 16 etiquetas. </w:t>
      </w:r>
    </w:p>
    <w:p w:rsidR="006212AB" w:rsidRDefault="006212AB"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 xml:space="preserve">Hoja con 64 </w:t>
      </w:r>
      <w:r w:rsidR="002B7577" w:rsidRPr="002B7577">
        <w:rPr>
          <w:rFonts w:ascii="Times New Roman" w:eastAsia="Times New Roman" w:hAnsi="Times New Roman" w:cs="Times New Roman"/>
          <w:szCs w:val="24"/>
          <w:lang w:eastAsia="es-ES"/>
        </w:rPr>
        <w:t>códigos pequeños</w:t>
      </w:r>
      <w:r>
        <w:rPr>
          <w:rFonts w:ascii="Times New Roman" w:eastAsia="Times New Roman" w:hAnsi="Times New Roman" w:cs="Times New Roman"/>
          <w:szCs w:val="24"/>
          <w:lang w:eastAsia="es-ES"/>
        </w:rPr>
        <w:t>.</w:t>
      </w:r>
    </w:p>
    <w:p w:rsidR="002B7577" w:rsidRPr="002B7577" w:rsidRDefault="006212AB" w:rsidP="006212AB">
      <w:pPr>
        <w:spacing w:after="360"/>
        <w:ind w:left="708"/>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C</w:t>
      </w:r>
      <w:r w:rsidRPr="002B7577">
        <w:rPr>
          <w:rFonts w:ascii="Times New Roman" w:eastAsia="Times New Roman" w:hAnsi="Times New Roman" w:cs="Times New Roman"/>
          <w:szCs w:val="24"/>
          <w:lang w:eastAsia="es-ES"/>
        </w:rPr>
        <w:t>omienza</w:t>
      </w:r>
      <w:r w:rsidR="002B7577" w:rsidRPr="002B7577">
        <w:rPr>
          <w:rFonts w:ascii="Times New Roman" w:eastAsia="Times New Roman" w:hAnsi="Times New Roman" w:cs="Times New Roman"/>
          <w:szCs w:val="24"/>
          <w:lang w:eastAsia="es-ES"/>
        </w:rPr>
        <w:t xml:space="preserve"> doblando y cortando la hoja como en el paso anterior hasta volver a obtener 16 partes. En esta ocasión vuelve a doblar otra vez cada una de estas 16 partes para obtener 4 trozos de cada una. Cuéntalos. Ya tienes tus 64 códigos pequeños listos para usar.</w:t>
      </w:r>
    </w:p>
    <w:p w:rsidR="006212AB" w:rsidRDefault="006212AB"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Los distintos papeles de etiquetas, cuentan con un pequeño margen de seguridad para simplificar y evitar diferencias mínimas en el doblado y posterior corte de las etiquetas.</w:t>
      </w:r>
    </w:p>
    <w:p w:rsidR="006212AB" w:rsidRDefault="006212AB"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4º Uso de las etiquetas obtenidas.</w:t>
      </w:r>
    </w:p>
    <w:p w:rsidR="00F97A0C" w:rsidRDefault="00F97A0C" w:rsidP="002B7577">
      <w:pPr>
        <w:spacing w:after="360"/>
        <w:jc w:val="left"/>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Pega la etiqueta que desees utilizar en el producto que consideres. Utiliza para ello cinta adhesiva transparente de forma que quede perfectamente visible.</w:t>
      </w:r>
    </w:p>
    <w:p w:rsidR="00FD592A" w:rsidRDefault="002B7577" w:rsidP="002B7577">
      <w:pPr>
        <w:spacing w:after="360"/>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t>Para añadir información a tus etiquetas para uso personal, tras leer la etiqueta, toca sobre su información en la parte superior de la pantalla para interactuar con ella. Ahora pulsa sobre la opción “Anotación personal” que encontrarás en la parte inferior derecha de la pantalla. Escribe el texto y pulsa aceptar. Ya tendrás la etiqueta con tu informació</w:t>
      </w:r>
      <w:r w:rsidR="00FD592A">
        <w:rPr>
          <w:rFonts w:ascii="Times New Roman" w:eastAsia="Times New Roman" w:hAnsi="Times New Roman" w:cs="Times New Roman"/>
          <w:szCs w:val="24"/>
          <w:lang w:eastAsia="es-ES"/>
        </w:rPr>
        <w:t>n personalizada.</w:t>
      </w:r>
    </w:p>
    <w:p w:rsidR="002B7577" w:rsidRDefault="002B7577" w:rsidP="002B7577">
      <w:pPr>
        <w:spacing w:after="360"/>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t> </w:t>
      </w:r>
      <w:r w:rsidR="00F97A0C">
        <w:rPr>
          <w:rFonts w:ascii="Times New Roman" w:eastAsia="Times New Roman" w:hAnsi="Times New Roman" w:cs="Times New Roman"/>
          <w:szCs w:val="24"/>
          <w:lang w:eastAsia="es-ES"/>
        </w:rPr>
        <w:t>A partir de este momento, tendrás etiquetado tu producto y podrás identificarlo siempre que desees utilizando tu App de Navilens.</w:t>
      </w:r>
    </w:p>
    <w:p w:rsidR="00F8779E" w:rsidRDefault="00F97A0C" w:rsidP="00F40634">
      <w:pPr>
        <w:spacing w:after="360"/>
        <w:jc w:val="left"/>
        <w:rPr>
          <w:rFonts w:ascii="Times New Roman" w:eastAsia="Times New Roman" w:hAnsi="Times New Roman" w:cs="Times New Roman"/>
          <w:szCs w:val="24"/>
          <w:lang w:eastAsia="es-ES"/>
        </w:rPr>
      </w:pPr>
      <w:bookmarkStart w:id="0" w:name="_GoBack"/>
      <w:r>
        <w:rPr>
          <w:rFonts w:ascii="Times New Roman" w:eastAsia="Times New Roman" w:hAnsi="Times New Roman" w:cs="Times New Roman"/>
          <w:szCs w:val="24"/>
          <w:lang w:eastAsia="es-ES"/>
        </w:rPr>
        <w:lastRenderedPageBreak/>
        <w:t xml:space="preserve">Puedes remitir sugerencias, deficiencias etc. al desarrollador enviando un correo </w:t>
      </w:r>
      <w:r w:rsidR="00F40634" w:rsidRPr="002B7577">
        <w:rPr>
          <w:rFonts w:ascii="Times New Roman" w:eastAsia="Times New Roman" w:hAnsi="Times New Roman" w:cs="Times New Roman"/>
          <w:szCs w:val="24"/>
          <w:lang w:eastAsia="es-ES"/>
        </w:rPr>
        <w:t>al email </w:t>
      </w:r>
      <w:r>
        <w:rPr>
          <w:rFonts w:ascii="Times New Roman" w:eastAsia="Times New Roman" w:hAnsi="Times New Roman" w:cs="Times New Roman"/>
          <w:szCs w:val="24"/>
          <w:lang w:eastAsia="es-ES"/>
        </w:rPr>
        <w:t xml:space="preserve"> </w:t>
      </w:r>
      <w:hyperlink r:id="rId6" w:history="1">
        <w:r w:rsidR="00F40634" w:rsidRPr="002B7577">
          <w:rPr>
            <w:rFonts w:ascii="Times New Roman" w:eastAsia="Times New Roman" w:hAnsi="Times New Roman" w:cs="Times New Roman"/>
            <w:color w:val="222222"/>
            <w:szCs w:val="24"/>
            <w:u w:val="single"/>
            <w:lang w:eastAsia="es-ES"/>
          </w:rPr>
          <w:t>info@navilens.com</w:t>
        </w:r>
      </w:hyperlink>
      <w:r w:rsidR="00FD592A">
        <w:rPr>
          <w:rFonts w:ascii="Times New Roman" w:eastAsia="Times New Roman" w:hAnsi="Times New Roman" w:cs="Times New Roman"/>
          <w:szCs w:val="24"/>
          <w:lang w:eastAsia="es-ES"/>
        </w:rPr>
        <w:t xml:space="preserve"> </w:t>
      </w:r>
      <w:r w:rsidR="00F8779E">
        <w:rPr>
          <w:rFonts w:ascii="Times New Roman" w:eastAsia="Times New Roman" w:hAnsi="Times New Roman" w:cs="Times New Roman"/>
          <w:szCs w:val="24"/>
          <w:lang w:eastAsia="es-ES"/>
        </w:rPr>
        <w:t xml:space="preserve">O dirigirte a la web </w:t>
      </w:r>
      <w:hyperlink r:id="rId7" w:history="1">
        <w:r w:rsidR="00F8779E" w:rsidRPr="002108D6">
          <w:rPr>
            <w:rStyle w:val="Hipervnculo"/>
            <w:rFonts w:ascii="Times New Roman" w:eastAsia="Times New Roman" w:hAnsi="Times New Roman" w:cs="Times New Roman"/>
            <w:szCs w:val="24"/>
            <w:lang w:eastAsia="es-ES"/>
          </w:rPr>
          <w:t>http://www.navilens.com/</w:t>
        </w:r>
      </w:hyperlink>
      <w:r w:rsidR="00FD592A">
        <w:rPr>
          <w:rFonts w:ascii="Times New Roman" w:eastAsia="Times New Roman" w:hAnsi="Times New Roman" w:cs="Times New Roman"/>
          <w:szCs w:val="24"/>
          <w:lang w:eastAsia="es-ES"/>
        </w:rPr>
        <w:t xml:space="preserve"> si quieres tener más información.</w:t>
      </w:r>
      <w:bookmarkEnd w:id="0"/>
    </w:p>
    <w:p w:rsidR="00FD592A" w:rsidRDefault="00FD592A" w:rsidP="00F40634">
      <w:pPr>
        <w:spacing w:after="360"/>
        <w:jc w:val="left"/>
        <w:rPr>
          <w:rFonts w:ascii="Times New Roman" w:eastAsia="Times New Roman" w:hAnsi="Times New Roman" w:cs="Times New Roman"/>
          <w:szCs w:val="24"/>
          <w:lang w:eastAsia="es-ES"/>
        </w:rPr>
      </w:pPr>
    </w:p>
    <w:p w:rsidR="00F40634" w:rsidRPr="002B7577" w:rsidRDefault="00F40634" w:rsidP="00F40634">
      <w:pPr>
        <w:spacing w:after="360"/>
        <w:jc w:val="left"/>
        <w:rPr>
          <w:rFonts w:ascii="Times New Roman" w:eastAsia="Times New Roman" w:hAnsi="Times New Roman" w:cs="Times New Roman"/>
          <w:szCs w:val="24"/>
          <w:lang w:eastAsia="es-ES"/>
        </w:rPr>
      </w:pPr>
      <w:r w:rsidRPr="002B7577">
        <w:rPr>
          <w:rFonts w:ascii="Times New Roman" w:eastAsia="Times New Roman" w:hAnsi="Times New Roman" w:cs="Times New Roman"/>
          <w:szCs w:val="24"/>
          <w:lang w:eastAsia="es-ES"/>
        </w:rPr>
        <w:br/>
      </w:r>
    </w:p>
    <w:p w:rsidR="00714AD7" w:rsidRPr="00714AD7" w:rsidRDefault="00714AD7" w:rsidP="00714AD7">
      <w:pPr>
        <w:rPr>
          <w:sz w:val="16"/>
          <w:szCs w:val="16"/>
        </w:rPr>
      </w:pPr>
    </w:p>
    <w:sectPr w:rsidR="00714AD7" w:rsidRPr="00714AD7" w:rsidSect="00C819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71AD"/>
    <w:multiLevelType w:val="multilevel"/>
    <w:tmpl w:val="726C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81FCF"/>
    <w:multiLevelType w:val="multilevel"/>
    <w:tmpl w:val="DD0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77"/>
    <w:rsid w:val="002B7577"/>
    <w:rsid w:val="00433417"/>
    <w:rsid w:val="005403FF"/>
    <w:rsid w:val="0055080F"/>
    <w:rsid w:val="006212AB"/>
    <w:rsid w:val="00714AD7"/>
    <w:rsid w:val="00C819DF"/>
    <w:rsid w:val="00EF0398"/>
    <w:rsid w:val="00F40634"/>
    <w:rsid w:val="00F8779E"/>
    <w:rsid w:val="00F97A0C"/>
    <w:rsid w:val="00FD5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89743-4D95-4D66-990B-6BA6075D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7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91774">
      <w:bodyDiv w:val="1"/>
      <w:marLeft w:val="0"/>
      <w:marRight w:val="0"/>
      <w:marTop w:val="0"/>
      <w:marBottom w:val="0"/>
      <w:divBdr>
        <w:top w:val="none" w:sz="0" w:space="0" w:color="auto"/>
        <w:left w:val="none" w:sz="0" w:space="0" w:color="auto"/>
        <w:bottom w:val="none" w:sz="0" w:space="0" w:color="auto"/>
        <w:right w:val="none" w:sz="0" w:space="0" w:color="auto"/>
      </w:divBdr>
      <w:divsChild>
        <w:div w:id="1649161991">
          <w:marLeft w:val="0"/>
          <w:marRight w:val="0"/>
          <w:marTop w:val="0"/>
          <w:marBottom w:val="0"/>
          <w:divBdr>
            <w:top w:val="none" w:sz="0" w:space="0" w:color="auto"/>
            <w:left w:val="none" w:sz="0" w:space="0" w:color="auto"/>
            <w:bottom w:val="none" w:sz="0" w:space="0" w:color="auto"/>
            <w:right w:val="none" w:sz="0" w:space="0" w:color="auto"/>
          </w:divBdr>
          <w:divsChild>
            <w:div w:id="1776746901">
              <w:marLeft w:val="0"/>
              <w:marRight w:val="0"/>
              <w:marTop w:val="0"/>
              <w:marBottom w:val="0"/>
              <w:divBdr>
                <w:top w:val="none" w:sz="0" w:space="0" w:color="auto"/>
                <w:left w:val="none" w:sz="0" w:space="0" w:color="auto"/>
                <w:bottom w:val="none" w:sz="0" w:space="0" w:color="auto"/>
                <w:right w:val="none" w:sz="0" w:space="0" w:color="auto"/>
              </w:divBdr>
              <w:divsChild>
                <w:div w:id="818771712">
                  <w:marLeft w:val="0"/>
                  <w:marRight w:val="0"/>
                  <w:marTop w:val="0"/>
                  <w:marBottom w:val="0"/>
                  <w:divBdr>
                    <w:top w:val="none" w:sz="0" w:space="0" w:color="auto"/>
                    <w:left w:val="none" w:sz="0" w:space="0" w:color="auto"/>
                    <w:bottom w:val="none" w:sz="0" w:space="0" w:color="auto"/>
                    <w:right w:val="none" w:sz="0" w:space="0" w:color="auto"/>
                  </w:divBdr>
                  <w:divsChild>
                    <w:div w:id="12072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8799">
              <w:marLeft w:val="0"/>
              <w:marRight w:val="0"/>
              <w:marTop w:val="240"/>
              <w:marBottom w:val="240"/>
              <w:divBdr>
                <w:top w:val="none" w:sz="0" w:space="0" w:color="auto"/>
                <w:left w:val="none" w:sz="0" w:space="0" w:color="auto"/>
                <w:bottom w:val="none" w:sz="0" w:space="0" w:color="auto"/>
                <w:right w:val="none" w:sz="0" w:space="0" w:color="auto"/>
              </w:divBdr>
              <w:divsChild>
                <w:div w:id="12797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7760">
          <w:marLeft w:val="0"/>
          <w:marRight w:val="0"/>
          <w:marTop w:val="0"/>
          <w:marBottom w:val="0"/>
          <w:divBdr>
            <w:top w:val="none" w:sz="0" w:space="0" w:color="auto"/>
            <w:left w:val="none" w:sz="0" w:space="0" w:color="auto"/>
            <w:bottom w:val="none" w:sz="0" w:space="0" w:color="auto"/>
            <w:right w:val="none" w:sz="0" w:space="0" w:color="auto"/>
          </w:divBdr>
          <w:divsChild>
            <w:div w:id="1817454425">
              <w:marLeft w:val="0"/>
              <w:marRight w:val="0"/>
              <w:marTop w:val="0"/>
              <w:marBottom w:val="96"/>
              <w:divBdr>
                <w:top w:val="none" w:sz="0" w:space="0" w:color="auto"/>
                <w:left w:val="none" w:sz="0" w:space="0" w:color="auto"/>
                <w:bottom w:val="none" w:sz="0" w:space="0" w:color="auto"/>
                <w:right w:val="none" w:sz="0" w:space="0" w:color="auto"/>
              </w:divBdr>
            </w:div>
            <w:div w:id="249395087">
              <w:marLeft w:val="0"/>
              <w:marRight w:val="0"/>
              <w:marTop w:val="0"/>
              <w:marBottom w:val="0"/>
              <w:divBdr>
                <w:top w:val="none" w:sz="0" w:space="0" w:color="auto"/>
                <w:left w:val="none" w:sz="0" w:space="0" w:color="auto"/>
                <w:bottom w:val="none" w:sz="0" w:space="0" w:color="auto"/>
                <w:right w:val="none" w:sz="0" w:space="0" w:color="auto"/>
              </w:divBdr>
            </w:div>
            <w:div w:id="1606040973">
              <w:marLeft w:val="0"/>
              <w:marRight w:val="0"/>
              <w:marTop w:val="0"/>
              <w:marBottom w:val="0"/>
              <w:divBdr>
                <w:top w:val="none" w:sz="0" w:space="0" w:color="auto"/>
                <w:left w:val="none" w:sz="0" w:space="0" w:color="auto"/>
                <w:bottom w:val="none" w:sz="0" w:space="0" w:color="auto"/>
                <w:right w:val="none" w:sz="0" w:space="0" w:color="auto"/>
              </w:divBdr>
            </w:div>
            <w:div w:id="14559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vil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vilens.com?subject=%20Consulta%20sobre%20Navilens%20desde%20Infotecnovisi%C3%B3n" TargetMode="External"/><Relationship Id="rId5" Type="http://schemas.openxmlformats.org/officeDocument/2006/relationships/hyperlink" Target="https://www.amazon.es/Avery-Dennison-L7120-25-Etiquetas-c%C3%B3digo/dp/B005J61ZKO/ref=sr_1_1?ie=UTF8&amp;qid=1543223992&amp;sr=8-1&amp;keywords=avery+l71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4169</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Pecharromán, Eugenio</dc:creator>
  <cp:keywords/>
  <dc:description/>
  <cp:lastModifiedBy>Izquierdo García, Francisco Javier</cp:lastModifiedBy>
  <cp:revision>2</cp:revision>
  <dcterms:created xsi:type="dcterms:W3CDTF">2018-11-29T08:27:00Z</dcterms:created>
  <dcterms:modified xsi:type="dcterms:W3CDTF">2018-11-29T08:27:00Z</dcterms:modified>
</cp:coreProperties>
</file>